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A30E0" w:rsidRPr="00853BAF" w:rsidTr="00980E8C">
        <w:tc>
          <w:tcPr>
            <w:tcW w:w="9923" w:type="dxa"/>
          </w:tcPr>
          <w:p w:rsidR="002A30E0" w:rsidRPr="00853BAF" w:rsidRDefault="002A30E0" w:rsidP="002A30E0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0E0" w:rsidRPr="00853BAF" w:rsidRDefault="002A30E0" w:rsidP="002A30E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A30E0" w:rsidRPr="00853BAF" w:rsidRDefault="002A30E0" w:rsidP="002A30E0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A30E0" w:rsidRPr="00853BAF" w:rsidRDefault="002A30E0" w:rsidP="002A30E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A30E0" w:rsidRPr="00853BAF" w:rsidRDefault="002A30E0" w:rsidP="002A30E0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A30E0" w:rsidRPr="00853BAF" w:rsidRDefault="002A30E0" w:rsidP="002A30E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2A30E0" w:rsidRPr="00853BAF" w:rsidRDefault="002A30E0" w:rsidP="002A30E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505E26">
              <w:rPr>
                <w:szCs w:val="28"/>
                <w:u w:val="single"/>
              </w:rPr>
              <w:t>14.03.2017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505E26">
              <w:rPr>
                <w:szCs w:val="28"/>
                <w:u w:val="single"/>
              </w:rPr>
              <w:t>958</w:t>
            </w:r>
            <w:r w:rsidRPr="00853BAF">
              <w:rPr>
                <w:szCs w:val="28"/>
                <w:u w:val="single"/>
              </w:rPr>
              <w:tab/>
            </w:r>
          </w:p>
          <w:p w:rsidR="002A30E0" w:rsidRPr="00853BAF" w:rsidRDefault="002A30E0" w:rsidP="002A30E0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Look w:val="00A0"/>
      </w:tblPr>
      <w:tblGrid>
        <w:gridCol w:w="8755"/>
      </w:tblGrid>
      <w:tr w:rsidR="00D004CA" w:rsidTr="002A30E0">
        <w:tc>
          <w:tcPr>
            <w:tcW w:w="8755" w:type="dxa"/>
            <w:hideMark/>
          </w:tcPr>
          <w:p w:rsidR="00D004CA" w:rsidRDefault="00D004CA" w:rsidP="00BB50BF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366695" w:rsidRPr="00366695">
              <w:rPr>
                <w:bCs/>
                <w:iCs/>
                <w:szCs w:val="28"/>
              </w:rPr>
              <w:t>квартала</w:t>
            </w:r>
            <w:r w:rsidR="00366695">
              <w:rPr>
                <w:bCs/>
                <w:iCs/>
                <w:szCs w:val="28"/>
              </w:rPr>
              <w:t> </w:t>
            </w:r>
            <w:r w:rsidR="008E7CBD" w:rsidRPr="001A2527">
              <w:rPr>
                <w:szCs w:val="28"/>
              </w:rPr>
              <w:t>140.0</w:t>
            </w:r>
            <w:r w:rsidR="008E7CBD">
              <w:rPr>
                <w:szCs w:val="28"/>
              </w:rPr>
              <w:t>1</w:t>
            </w:r>
            <w:r w:rsidR="008E7CBD" w:rsidRPr="001A2527">
              <w:rPr>
                <w:szCs w:val="28"/>
              </w:rPr>
              <w:t>.0</w:t>
            </w:r>
            <w:r w:rsidR="008E7CBD">
              <w:rPr>
                <w:szCs w:val="28"/>
              </w:rPr>
              <w:t>6</w:t>
            </w:r>
            <w:r w:rsidR="008E7CBD" w:rsidRPr="001A2527">
              <w:rPr>
                <w:szCs w:val="28"/>
              </w:rPr>
              <w:t>.0</w:t>
            </w:r>
            <w:r w:rsidR="008E7CBD">
              <w:rPr>
                <w:szCs w:val="28"/>
              </w:rPr>
              <w:t>2</w:t>
            </w:r>
            <w:r w:rsidR="008E7CBD" w:rsidRPr="001A2527">
              <w:rPr>
                <w:szCs w:val="28"/>
              </w:rPr>
              <w:t xml:space="preserve">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</w:p>
        </w:tc>
      </w:tr>
    </w:tbl>
    <w:p w:rsidR="00D004CA" w:rsidRDefault="00D004CA" w:rsidP="00D004CA">
      <w:pPr>
        <w:ind w:firstLine="700"/>
        <w:rPr>
          <w:szCs w:val="28"/>
        </w:rPr>
      </w:pPr>
    </w:p>
    <w:p w:rsidR="009678E2" w:rsidRDefault="009678E2" w:rsidP="00D004CA">
      <w:pPr>
        <w:ind w:firstLine="700"/>
        <w:rPr>
          <w:szCs w:val="28"/>
        </w:rPr>
      </w:pPr>
    </w:p>
    <w:p w:rsidR="00BB50BF" w:rsidRPr="00452EF0" w:rsidRDefault="00BB50BF" w:rsidP="00BB50BF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>
        <w:rPr>
          <w:szCs w:val="28"/>
        </w:rPr>
        <w:t> </w:t>
      </w:r>
      <w:r w:rsidRPr="00452EF0">
        <w:rPr>
          <w:szCs w:val="28"/>
        </w:rPr>
        <w:t>21.05.2008 № 966 «О Порядке подготовки документации по планировке терр</w:t>
      </w:r>
      <w:r w:rsidRPr="00452EF0">
        <w:rPr>
          <w:szCs w:val="28"/>
        </w:rPr>
        <w:t>и</w:t>
      </w:r>
      <w:r w:rsidRPr="00452EF0">
        <w:rPr>
          <w:szCs w:val="28"/>
        </w:rPr>
        <w:t xml:space="preserve">тории города Новосибирска», постановлением мэрии города Новосибирска </w:t>
      </w:r>
      <w:r w:rsidRPr="007C0E93">
        <w:rPr>
          <w:szCs w:val="28"/>
        </w:rPr>
        <w:t>от</w:t>
      </w:r>
      <w:r>
        <w:rPr>
          <w:szCs w:val="28"/>
        </w:rPr>
        <w:t> </w:t>
      </w:r>
      <w:r w:rsidRPr="001A2527">
        <w:rPr>
          <w:szCs w:val="28"/>
        </w:rPr>
        <w:t>01.12.2015 № 6870 «Об утверждении проекта планировки территории, огран</w:t>
      </w:r>
      <w:r w:rsidRPr="001A2527">
        <w:rPr>
          <w:szCs w:val="28"/>
        </w:rPr>
        <w:t>и</w:t>
      </w:r>
      <w:r w:rsidRPr="001A2527">
        <w:rPr>
          <w:szCs w:val="28"/>
        </w:rPr>
        <w:t>ченной улицами Трикотажной</w:t>
      </w:r>
      <w:proofErr w:type="gramEnd"/>
      <w:r w:rsidRPr="001A2527">
        <w:rPr>
          <w:szCs w:val="28"/>
        </w:rPr>
        <w:t>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Pr="0032146F">
        <w:rPr>
          <w:szCs w:val="28"/>
        </w:rPr>
        <w:t>»</w:t>
      </w:r>
      <w:r w:rsidRPr="00452EF0">
        <w:rPr>
          <w:szCs w:val="28"/>
        </w:rPr>
        <w:t>, руков</w:t>
      </w:r>
      <w:r w:rsidRPr="00452EF0">
        <w:rPr>
          <w:szCs w:val="28"/>
        </w:rPr>
        <w:t>о</w:t>
      </w:r>
      <w:r w:rsidRPr="00452EF0">
        <w:rPr>
          <w:szCs w:val="28"/>
        </w:rPr>
        <w:t>дствуясь Уставом города Новосибирска,</w:t>
      </w:r>
      <w:r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BB50BF" w:rsidRPr="00452EF0" w:rsidRDefault="00BB50BF" w:rsidP="00BB50BF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Pr="00124BE2">
        <w:rPr>
          <w:szCs w:val="28"/>
        </w:rPr>
        <w:t xml:space="preserve">межевания территории </w:t>
      </w:r>
      <w:r w:rsidRPr="00366695">
        <w:rPr>
          <w:bCs/>
          <w:iCs/>
          <w:szCs w:val="28"/>
        </w:rPr>
        <w:t>квартала</w:t>
      </w:r>
      <w:r>
        <w:rPr>
          <w:bCs/>
          <w:iCs/>
          <w:szCs w:val="28"/>
        </w:rPr>
        <w:t> </w:t>
      </w:r>
      <w:r w:rsidRPr="001A2527">
        <w:rPr>
          <w:szCs w:val="28"/>
        </w:rPr>
        <w:t>140.0</w:t>
      </w:r>
      <w:r>
        <w:rPr>
          <w:szCs w:val="28"/>
        </w:rPr>
        <w:t>1</w:t>
      </w:r>
      <w:r w:rsidRPr="001A2527">
        <w:rPr>
          <w:szCs w:val="28"/>
        </w:rPr>
        <w:t>.0</w:t>
      </w:r>
      <w:r>
        <w:rPr>
          <w:szCs w:val="28"/>
        </w:rPr>
        <w:t>6</w:t>
      </w:r>
      <w:r w:rsidRPr="001A2527">
        <w:rPr>
          <w:szCs w:val="28"/>
        </w:rPr>
        <w:t>.0</w:t>
      </w:r>
      <w:r>
        <w:rPr>
          <w:szCs w:val="28"/>
        </w:rPr>
        <w:t>2</w:t>
      </w:r>
      <w:r w:rsidRPr="001A2527">
        <w:rPr>
          <w:szCs w:val="28"/>
        </w:rPr>
        <w:t xml:space="preserve"> в гран</w:t>
      </w:r>
      <w:r w:rsidRPr="001A2527">
        <w:rPr>
          <w:szCs w:val="28"/>
        </w:rPr>
        <w:t>и</w:t>
      </w:r>
      <w:r w:rsidRPr="001A2527">
        <w:rPr>
          <w:szCs w:val="28"/>
        </w:rPr>
        <w:t>цах проекта планировки территории, ограниченной улицами Трикотажной, Авт</w:t>
      </w:r>
      <w:r w:rsidRPr="001A2527">
        <w:rPr>
          <w:szCs w:val="28"/>
        </w:rPr>
        <w:t>о</w:t>
      </w:r>
      <w:r w:rsidRPr="001A2527">
        <w:rPr>
          <w:szCs w:val="28"/>
        </w:rPr>
        <w:t>генной, полосой отвода железной дороги, створом Октябрьского моста, набере</w:t>
      </w:r>
      <w:r w:rsidRPr="001A2527">
        <w:rPr>
          <w:szCs w:val="28"/>
        </w:rPr>
        <w:t>ж</w:t>
      </w:r>
      <w:r w:rsidRPr="001A2527">
        <w:rPr>
          <w:szCs w:val="28"/>
        </w:rPr>
        <w:t>ной реки Оби, улицей Ипподромской и улицей Фрунзе, в Центральном, Октябр</w:t>
      </w:r>
      <w:r w:rsidRPr="001A2527">
        <w:rPr>
          <w:szCs w:val="28"/>
        </w:rPr>
        <w:t>ь</w:t>
      </w:r>
      <w:r w:rsidRPr="001A2527">
        <w:rPr>
          <w:szCs w:val="28"/>
        </w:rPr>
        <w:t>ском и Дзержинском районах</w:t>
      </w:r>
      <w:r w:rsidRPr="00452EF0">
        <w:rPr>
          <w:szCs w:val="28"/>
        </w:rPr>
        <w:t xml:space="preserve"> (приложение).</w:t>
      </w:r>
    </w:p>
    <w:p w:rsidR="00BB50BF" w:rsidRPr="00452EF0" w:rsidRDefault="00BB50BF" w:rsidP="00BB50BF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 в инфо</w:t>
      </w:r>
      <w:r w:rsidRPr="00452EF0">
        <w:rPr>
          <w:szCs w:val="28"/>
        </w:rPr>
        <w:t>р</w:t>
      </w:r>
      <w:r w:rsidRPr="00452EF0">
        <w:rPr>
          <w:szCs w:val="28"/>
        </w:rPr>
        <w:t>мационно-телекоммуникационной сети «Интернет».</w:t>
      </w:r>
    </w:p>
    <w:p w:rsidR="00BB50BF" w:rsidRPr="00452EF0" w:rsidRDefault="00BB50BF" w:rsidP="00BB50BF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C707AC" w:rsidRPr="00124E7B" w:rsidRDefault="00BB50BF" w:rsidP="00BB50BF">
      <w:pPr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A30E0" w:rsidRPr="002A30E0" w:rsidTr="00F77532">
        <w:tc>
          <w:tcPr>
            <w:tcW w:w="6946" w:type="dxa"/>
          </w:tcPr>
          <w:p w:rsidR="002A30E0" w:rsidRPr="002A30E0" w:rsidRDefault="002A30E0" w:rsidP="00614F44">
            <w:pPr>
              <w:spacing w:before="600"/>
              <w:ind w:firstLine="34"/>
              <w:rPr>
                <w:szCs w:val="28"/>
              </w:rPr>
            </w:pPr>
            <w:r w:rsidRPr="002A30E0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A30E0" w:rsidRPr="002A30E0" w:rsidRDefault="002A30E0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30E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B50BF" w:rsidRDefault="00BB50BF" w:rsidP="00D473F5">
      <w:pPr>
        <w:suppressAutoHyphens/>
        <w:ind w:firstLine="0"/>
        <w:rPr>
          <w:sz w:val="24"/>
          <w:szCs w:val="24"/>
        </w:rPr>
      </w:pPr>
    </w:p>
    <w:p w:rsidR="002A30E0" w:rsidRDefault="002A30E0" w:rsidP="00D473F5">
      <w:pPr>
        <w:suppressAutoHyphens/>
        <w:ind w:firstLine="0"/>
        <w:rPr>
          <w:sz w:val="24"/>
          <w:szCs w:val="24"/>
        </w:rPr>
      </w:pPr>
    </w:p>
    <w:p w:rsidR="00092A0A" w:rsidRPr="001C7286" w:rsidRDefault="00F44D43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1C3A91" w:rsidRPr="00452EF0" w:rsidRDefault="00092A0A" w:rsidP="001C3A91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BB50BF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426" w:left="1418" w:header="720" w:footer="720" w:gutter="0"/>
          <w:pgNumType w:start="1"/>
          <w:cols w:space="720"/>
          <w:titlePg/>
          <w:docGrid w:linePitch="381"/>
        </w:sectPr>
      </w:pPr>
    </w:p>
    <w:p w:rsidR="00092A0A" w:rsidRPr="00467901" w:rsidRDefault="00E72E90" w:rsidP="002A30E0">
      <w:pPr>
        <w:ind w:left="6804" w:hanging="141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2A30E0">
      <w:pPr>
        <w:widowControl w:val="0"/>
        <w:tabs>
          <w:tab w:val="left" w:pos="6379"/>
        </w:tabs>
        <w:ind w:left="6804" w:right="264" w:hanging="141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2A30E0">
      <w:pPr>
        <w:widowControl w:val="0"/>
        <w:tabs>
          <w:tab w:val="left" w:pos="6379"/>
        </w:tabs>
        <w:ind w:left="6804" w:right="264" w:hanging="141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505E26" w:rsidRDefault="00092A0A" w:rsidP="002A30E0">
      <w:pPr>
        <w:widowControl w:val="0"/>
        <w:tabs>
          <w:tab w:val="left" w:pos="6379"/>
        </w:tabs>
        <w:ind w:left="6804" w:right="-2" w:hanging="141"/>
        <w:jc w:val="left"/>
        <w:rPr>
          <w:szCs w:val="28"/>
          <w:u w:val="single"/>
        </w:rPr>
      </w:pPr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505E26" w:rsidRPr="00505E26">
        <w:rPr>
          <w:szCs w:val="28"/>
          <w:u w:val="single"/>
        </w:rPr>
        <w:t>14.03.2017</w:t>
      </w:r>
      <w:r w:rsidRPr="00467901">
        <w:rPr>
          <w:szCs w:val="28"/>
        </w:rPr>
        <w:t xml:space="preserve"> № </w:t>
      </w:r>
      <w:bookmarkStart w:id="0" w:name="_GoBack"/>
      <w:r w:rsidR="00505E26" w:rsidRPr="00505E26">
        <w:rPr>
          <w:szCs w:val="28"/>
          <w:u w:val="single"/>
        </w:rPr>
        <w:t>958</w:t>
      </w:r>
    </w:p>
    <w:bookmarkEnd w:id="0"/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555D93" w:rsidRDefault="00124BE2" w:rsidP="00A55CA4">
      <w:pPr>
        <w:widowControl w:val="0"/>
        <w:suppressAutoHyphens/>
        <w:ind w:firstLine="0"/>
        <w:jc w:val="center"/>
        <w:rPr>
          <w:szCs w:val="28"/>
        </w:rPr>
      </w:pPr>
      <w:r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555D93" w:rsidRPr="001A2527">
        <w:rPr>
          <w:szCs w:val="28"/>
        </w:rPr>
        <w:t>140.0</w:t>
      </w:r>
      <w:r w:rsidR="00555D93">
        <w:rPr>
          <w:szCs w:val="28"/>
        </w:rPr>
        <w:t>1</w:t>
      </w:r>
      <w:r w:rsidR="00555D93" w:rsidRPr="001A2527">
        <w:rPr>
          <w:szCs w:val="28"/>
        </w:rPr>
        <w:t>.0</w:t>
      </w:r>
      <w:r w:rsidR="00555D93">
        <w:rPr>
          <w:szCs w:val="28"/>
        </w:rPr>
        <w:t>6</w:t>
      </w:r>
      <w:r w:rsidR="00555D93" w:rsidRPr="001A2527">
        <w:rPr>
          <w:szCs w:val="28"/>
        </w:rPr>
        <w:t>.0</w:t>
      </w:r>
      <w:r w:rsidR="00555D93">
        <w:rPr>
          <w:szCs w:val="28"/>
        </w:rPr>
        <w:t>2</w:t>
      </w:r>
      <w:r w:rsidR="00555D93" w:rsidRPr="001A2527">
        <w:rPr>
          <w:szCs w:val="28"/>
        </w:rPr>
        <w:t xml:space="preserve"> в границах проекта планировки территории, ограниченной улицами Трикотажной, Автогенной, полосой </w:t>
      </w:r>
    </w:p>
    <w:p w:rsidR="00555D93" w:rsidRDefault="00555D93" w:rsidP="00A55CA4">
      <w:pPr>
        <w:widowControl w:val="0"/>
        <w:suppressAutoHyphens/>
        <w:ind w:firstLine="0"/>
        <w:jc w:val="center"/>
        <w:rPr>
          <w:szCs w:val="28"/>
        </w:rPr>
      </w:pPr>
      <w:r w:rsidRPr="001A2527">
        <w:rPr>
          <w:szCs w:val="28"/>
        </w:rPr>
        <w:t xml:space="preserve">отвода железной дороги, створом Октябрьского моста, набережной </w:t>
      </w:r>
    </w:p>
    <w:p w:rsidR="00555D93" w:rsidRDefault="00555D93" w:rsidP="00A55CA4">
      <w:pPr>
        <w:widowControl w:val="0"/>
        <w:suppressAutoHyphens/>
        <w:ind w:firstLine="0"/>
        <w:jc w:val="center"/>
        <w:rPr>
          <w:szCs w:val="28"/>
        </w:rPr>
      </w:pPr>
      <w:r w:rsidRPr="001A2527">
        <w:rPr>
          <w:szCs w:val="28"/>
        </w:rPr>
        <w:t xml:space="preserve">реки Оби, улицей Ипподромской и улицей Фрунзе, в Центральном, </w:t>
      </w:r>
    </w:p>
    <w:p w:rsidR="00263A17" w:rsidRDefault="00555D93" w:rsidP="00A55CA4">
      <w:pPr>
        <w:widowControl w:val="0"/>
        <w:suppressAutoHyphens/>
        <w:ind w:firstLine="0"/>
        <w:jc w:val="center"/>
        <w:rPr>
          <w:szCs w:val="28"/>
        </w:rPr>
      </w:pPr>
      <w:r w:rsidRPr="001A2527">
        <w:rPr>
          <w:szCs w:val="28"/>
        </w:rPr>
        <w:t>Октябрьском и Дзержинском районах</w:t>
      </w:r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  <w:proofErr w:type="gramEnd"/>
    </w:p>
    <w:p w:rsidR="00457B81" w:rsidRDefault="00457B81" w:rsidP="0090181E">
      <w:pPr>
        <w:ind w:firstLine="0"/>
        <w:rPr>
          <w:szCs w:val="28"/>
        </w:rPr>
      </w:pPr>
    </w:p>
    <w:p w:rsidR="004722AC" w:rsidRDefault="004722AC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726F2" w:rsidRPr="00BA3A03" w:rsidRDefault="00A726F2" w:rsidP="004A5018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13259">
          <w:headerReference w:type="default" r:id="rId15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2F3168" w:rsidRDefault="00E67271" w:rsidP="00671D35">
      <w:pPr>
        <w:pStyle w:val="a9"/>
        <w:ind w:firstLine="0"/>
        <w:jc w:val="center"/>
        <w:rPr>
          <w:noProof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3851924" cy="8958061"/>
            <wp:effectExtent l="0" t="0" r="0" b="0"/>
            <wp:docPr id="1" name="Рисунок 0" descr="Чертеж меже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межевания.jpg"/>
                    <pic:cNvPicPr/>
                  </pic:nvPicPr>
                  <pic:blipFill rotWithShape="1">
                    <a:blip r:embed="rId16"/>
                    <a:srcRect t="8576"/>
                    <a:stretch/>
                  </pic:blipFill>
                  <pic:spPr bwMode="auto">
                    <a:xfrm>
                      <a:off x="0" y="0"/>
                      <a:ext cx="13861415" cy="8964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5D93" w:rsidRDefault="00555D93" w:rsidP="00671D35">
      <w:pPr>
        <w:pStyle w:val="a9"/>
        <w:ind w:firstLine="0"/>
        <w:jc w:val="center"/>
        <w:rPr>
          <w:sz w:val="24"/>
          <w:szCs w:val="24"/>
        </w:rPr>
        <w:sectPr w:rsidR="00555D93" w:rsidSect="000F3157">
          <w:headerReference w:type="even" r:id="rId17"/>
          <w:headerReference w:type="default" r:id="rId18"/>
          <w:headerReference w:type="first" r:id="rId19"/>
          <w:pgSz w:w="23814" w:h="16839" w:orient="landscape" w:code="8"/>
          <w:pgMar w:top="709" w:right="1134" w:bottom="567" w:left="851" w:header="709" w:footer="709" w:gutter="0"/>
          <w:pgNumType w:start="1"/>
          <w:cols w:space="708"/>
          <w:titlePg/>
          <w:docGrid w:linePitch="381"/>
        </w:sectPr>
      </w:pPr>
    </w:p>
    <w:p w:rsidR="008B284E" w:rsidRPr="008E662B" w:rsidRDefault="008B284E" w:rsidP="002A30E0">
      <w:pPr>
        <w:pStyle w:val="a9"/>
        <w:ind w:left="10348" w:firstLine="0"/>
        <w:rPr>
          <w:sz w:val="24"/>
          <w:szCs w:val="24"/>
        </w:rPr>
      </w:pPr>
      <w:r w:rsidRPr="008E662B">
        <w:rPr>
          <w:sz w:val="24"/>
          <w:szCs w:val="24"/>
        </w:rPr>
        <w:lastRenderedPageBreak/>
        <w:t>Приложение</w:t>
      </w:r>
    </w:p>
    <w:p w:rsidR="008B284E" w:rsidRPr="008E662B" w:rsidRDefault="008B284E" w:rsidP="002A30E0">
      <w:pPr>
        <w:pStyle w:val="a9"/>
        <w:ind w:left="10348" w:firstLine="0"/>
        <w:rPr>
          <w:sz w:val="24"/>
          <w:szCs w:val="24"/>
        </w:rPr>
      </w:pPr>
      <w:proofErr w:type="gramStart"/>
      <w:r w:rsidRPr="008E662B">
        <w:rPr>
          <w:sz w:val="24"/>
          <w:szCs w:val="24"/>
        </w:rPr>
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 w:rsidRPr="008E662B">
        <w:rPr>
          <w:sz w:val="24"/>
          <w:szCs w:val="24"/>
        </w:rPr>
        <w:t>о</w:t>
      </w:r>
      <w:r w:rsidRPr="008E662B">
        <w:rPr>
          <w:sz w:val="24"/>
          <w:szCs w:val="24"/>
        </w:rPr>
        <w:t>рий объектов культурного наследия, границ зон с особыми условиями использования территорий, границ зон действия публичных сервитутов</w:t>
      </w:r>
      <w:proofErr w:type="gramEnd"/>
    </w:p>
    <w:p w:rsidR="008B284E" w:rsidRPr="008E662B" w:rsidRDefault="008B284E" w:rsidP="008B284E">
      <w:pPr>
        <w:pStyle w:val="a9"/>
        <w:ind w:firstLine="0"/>
        <w:jc w:val="right"/>
        <w:rPr>
          <w:sz w:val="24"/>
          <w:szCs w:val="24"/>
        </w:rPr>
      </w:pPr>
    </w:p>
    <w:p w:rsidR="008B284E" w:rsidRPr="008E662B" w:rsidRDefault="008B284E" w:rsidP="008B284E">
      <w:pPr>
        <w:pStyle w:val="a9"/>
        <w:ind w:firstLine="0"/>
        <w:jc w:val="right"/>
        <w:rPr>
          <w:sz w:val="24"/>
          <w:szCs w:val="24"/>
        </w:rPr>
      </w:pPr>
    </w:p>
    <w:p w:rsidR="008B284E" w:rsidRPr="008E662B" w:rsidRDefault="008B284E" w:rsidP="008B284E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СВЕДЕНИЯ</w:t>
      </w:r>
    </w:p>
    <w:p w:rsidR="008B284E" w:rsidRDefault="008B284E" w:rsidP="003318A0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 xml:space="preserve">об </w:t>
      </w:r>
      <w:r w:rsidR="003B5659" w:rsidRPr="008E662B">
        <w:rPr>
          <w:sz w:val="24"/>
          <w:szCs w:val="24"/>
        </w:rPr>
        <w:t>образуемых и изменяемых</w:t>
      </w:r>
      <w:r w:rsidR="003318A0" w:rsidRPr="007F36B8">
        <w:rPr>
          <w:sz w:val="24"/>
          <w:szCs w:val="24"/>
        </w:rPr>
        <w:t xml:space="preserve"> </w:t>
      </w:r>
      <w:r w:rsidR="003B5659" w:rsidRPr="008E662B">
        <w:rPr>
          <w:sz w:val="24"/>
          <w:szCs w:val="24"/>
        </w:rPr>
        <w:t>земельных участк</w:t>
      </w:r>
      <w:r w:rsidR="003B5659">
        <w:rPr>
          <w:sz w:val="24"/>
          <w:szCs w:val="24"/>
        </w:rPr>
        <w:t>ах</w:t>
      </w:r>
      <w:r w:rsidR="003318A0" w:rsidRPr="007F36B8">
        <w:rPr>
          <w:sz w:val="24"/>
          <w:szCs w:val="24"/>
        </w:rPr>
        <w:t xml:space="preserve"> на кадастровом плане территории</w:t>
      </w:r>
    </w:p>
    <w:p w:rsidR="003318A0" w:rsidRPr="008E662B" w:rsidRDefault="003318A0" w:rsidP="003318A0">
      <w:pPr>
        <w:pStyle w:val="a9"/>
        <w:ind w:firstLine="0"/>
        <w:jc w:val="center"/>
        <w:rPr>
          <w:sz w:val="24"/>
          <w:szCs w:val="24"/>
        </w:rPr>
      </w:pPr>
    </w:p>
    <w:tbl>
      <w:tblPr>
        <w:tblW w:w="492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1"/>
        <w:gridCol w:w="1963"/>
        <w:gridCol w:w="5580"/>
        <w:gridCol w:w="2715"/>
        <w:gridCol w:w="3923"/>
      </w:tblGrid>
      <w:tr w:rsidR="00BB50BF" w:rsidRPr="008E662B" w:rsidTr="003B5659">
        <w:trPr>
          <w:tblHeader/>
        </w:trPr>
        <w:tc>
          <w:tcPr>
            <w:tcW w:w="481" w:type="pct"/>
          </w:tcPr>
          <w:p w:rsidR="00BB50BF" w:rsidRPr="008E662B" w:rsidRDefault="00BB50BF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Условный</w:t>
            </w:r>
          </w:p>
          <w:p w:rsidR="00BB50BF" w:rsidRDefault="00BB50BF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номер </w:t>
            </w:r>
          </w:p>
          <w:p w:rsidR="00BB50BF" w:rsidRPr="008E662B" w:rsidRDefault="00BB50BF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625" w:type="pct"/>
          </w:tcPr>
          <w:p w:rsidR="00BB50BF" w:rsidRPr="008E662B" w:rsidRDefault="00BB50BF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Учетный</w:t>
            </w:r>
          </w:p>
          <w:p w:rsidR="00BB50BF" w:rsidRPr="008E662B" w:rsidRDefault="00BB50BF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номер</w:t>
            </w:r>
          </w:p>
          <w:p w:rsidR="00BB50BF" w:rsidRPr="008E662B" w:rsidRDefault="00BB50BF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1778" w:type="pct"/>
          </w:tcPr>
          <w:p w:rsidR="002A30E0" w:rsidRDefault="00BB50BF" w:rsidP="003B565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E662B">
              <w:rPr>
                <w:sz w:val="24"/>
                <w:szCs w:val="24"/>
              </w:rPr>
              <w:t>ид разрешенного</w:t>
            </w:r>
            <w:r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 xml:space="preserve">использования </w:t>
            </w:r>
            <w:r w:rsidR="003B5659" w:rsidRPr="008E662B">
              <w:rPr>
                <w:sz w:val="24"/>
                <w:szCs w:val="24"/>
              </w:rPr>
              <w:t>образуемых и изменяемых</w:t>
            </w:r>
            <w:r w:rsidR="003B5659" w:rsidRPr="007F36B8">
              <w:rPr>
                <w:sz w:val="24"/>
                <w:szCs w:val="24"/>
              </w:rPr>
              <w:t xml:space="preserve"> </w:t>
            </w:r>
            <w:r w:rsidR="003B5659" w:rsidRPr="008E662B">
              <w:rPr>
                <w:sz w:val="24"/>
                <w:szCs w:val="24"/>
              </w:rPr>
              <w:t>земельных участк</w:t>
            </w:r>
            <w:r w:rsidR="003B5659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 xml:space="preserve">соответствии </w:t>
            </w:r>
          </w:p>
          <w:p w:rsidR="00BB50BF" w:rsidRPr="008E662B" w:rsidRDefault="00BB50BF" w:rsidP="003B565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с проектом планировки территории</w:t>
            </w:r>
          </w:p>
        </w:tc>
        <w:tc>
          <w:tcPr>
            <w:tcW w:w="865" w:type="pct"/>
          </w:tcPr>
          <w:p w:rsidR="003B5659" w:rsidRPr="008E662B" w:rsidRDefault="003B5659" w:rsidP="003B565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Площадь</w:t>
            </w:r>
          </w:p>
          <w:p w:rsidR="003B5659" w:rsidRDefault="003B5659" w:rsidP="003B565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образуемых и </w:t>
            </w:r>
          </w:p>
          <w:p w:rsidR="003B5659" w:rsidRPr="008E662B" w:rsidRDefault="003B5659" w:rsidP="003B565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изменяемых</w:t>
            </w:r>
          </w:p>
          <w:p w:rsidR="003B5659" w:rsidRDefault="003B5659" w:rsidP="003B565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земельных</w:t>
            </w:r>
            <w:r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>участков</w:t>
            </w:r>
          </w:p>
          <w:p w:rsidR="00BB50BF" w:rsidRPr="008E662B" w:rsidRDefault="003B5659" w:rsidP="003B565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 и их частей, </w:t>
            </w:r>
            <w:proofErr w:type="gramStart"/>
            <w:r w:rsidRPr="008E662B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50" w:type="pct"/>
          </w:tcPr>
          <w:p w:rsidR="00BB50BF" w:rsidRPr="008E662B" w:rsidRDefault="00BB50BF" w:rsidP="003B565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Адрес</w:t>
            </w:r>
            <w:r w:rsidR="003B5659"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>земельного</w:t>
            </w:r>
            <w:r w:rsidR="003B5659"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>участка</w:t>
            </w:r>
          </w:p>
        </w:tc>
      </w:tr>
    </w:tbl>
    <w:p w:rsidR="008B284E" w:rsidRPr="008E662B" w:rsidRDefault="008B284E" w:rsidP="008B284E">
      <w:pPr>
        <w:pStyle w:val="a9"/>
        <w:ind w:firstLine="0"/>
        <w:jc w:val="center"/>
        <w:rPr>
          <w:sz w:val="2"/>
          <w:szCs w:val="2"/>
        </w:rPr>
      </w:pPr>
    </w:p>
    <w:tbl>
      <w:tblPr>
        <w:tblW w:w="492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1"/>
        <w:gridCol w:w="1969"/>
        <w:gridCol w:w="5574"/>
        <w:gridCol w:w="2715"/>
        <w:gridCol w:w="3923"/>
      </w:tblGrid>
      <w:tr w:rsidR="00BB50BF" w:rsidRPr="008E662B" w:rsidTr="003B5659">
        <w:tc>
          <w:tcPr>
            <w:tcW w:w="481" w:type="pct"/>
          </w:tcPr>
          <w:p w:rsidR="00BB50BF" w:rsidRPr="008E662B" w:rsidRDefault="00BB50BF" w:rsidP="003318A0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</w:tcPr>
          <w:p w:rsidR="00BB50BF" w:rsidRPr="008E662B" w:rsidRDefault="00BB50BF" w:rsidP="003318A0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76" w:type="pct"/>
          </w:tcPr>
          <w:p w:rsidR="00BB50BF" w:rsidRPr="008E662B" w:rsidRDefault="00BB50BF" w:rsidP="003318A0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65" w:type="pct"/>
          </w:tcPr>
          <w:p w:rsidR="00BB50BF" w:rsidRPr="00F74F31" w:rsidRDefault="00BB50BF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:rsidR="00BB50BF" w:rsidRPr="008E662B" w:rsidRDefault="00BB50BF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B50BF" w:rsidRPr="008E662B" w:rsidTr="003B5659">
        <w:tc>
          <w:tcPr>
            <w:tcW w:w="481" w:type="pct"/>
          </w:tcPr>
          <w:p w:rsidR="00BB50BF" w:rsidRPr="00BF42A7" w:rsidRDefault="00BB50BF" w:rsidP="000F3157">
            <w:pPr>
              <w:ind w:firstLine="0"/>
              <w:jc w:val="center"/>
              <w:rPr>
                <w:sz w:val="24"/>
                <w:szCs w:val="24"/>
              </w:rPr>
            </w:pPr>
            <w:r w:rsidRPr="00BF42A7">
              <w:rPr>
                <w:sz w:val="24"/>
                <w:szCs w:val="24"/>
              </w:rPr>
              <w:t>ЗУ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627" w:type="pct"/>
          </w:tcPr>
          <w:p w:rsidR="00BB50BF" w:rsidRPr="00BF42A7" w:rsidRDefault="00BB50BF" w:rsidP="00FB159F">
            <w:pPr>
              <w:ind w:firstLine="0"/>
              <w:jc w:val="center"/>
              <w:rPr>
                <w:sz w:val="24"/>
                <w:szCs w:val="24"/>
              </w:rPr>
            </w:pPr>
            <w:r w:rsidRPr="00BF42A7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074671</w:t>
            </w:r>
          </w:p>
        </w:tc>
        <w:tc>
          <w:tcPr>
            <w:tcW w:w="1776" w:type="pct"/>
          </w:tcPr>
          <w:p w:rsidR="00BB50BF" w:rsidRPr="00BF42A7" w:rsidRDefault="00BB50BF" w:rsidP="00BB50B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Гостиничное обслуживание</w:t>
            </w:r>
            <w:r w:rsidR="00652E1B">
              <w:rPr>
                <w:sz w:val="24"/>
                <w:szCs w:val="24"/>
              </w:rPr>
              <w:t xml:space="preserve">; </w:t>
            </w:r>
            <w:r w:rsidR="00652E1B" w:rsidRPr="00DC5BF3">
              <w:rPr>
                <w:sz w:val="24"/>
                <w:szCs w:val="24"/>
              </w:rPr>
              <w:t>коммунальное обсл</w:t>
            </w:r>
            <w:r w:rsidR="00652E1B" w:rsidRPr="00DC5BF3">
              <w:rPr>
                <w:sz w:val="24"/>
                <w:szCs w:val="24"/>
              </w:rPr>
              <w:t>у</w:t>
            </w:r>
            <w:r w:rsidR="00652E1B" w:rsidRPr="00DC5BF3">
              <w:rPr>
                <w:sz w:val="24"/>
                <w:szCs w:val="24"/>
              </w:rPr>
              <w:t>живание</w:t>
            </w:r>
          </w:p>
        </w:tc>
        <w:tc>
          <w:tcPr>
            <w:tcW w:w="865" w:type="pct"/>
          </w:tcPr>
          <w:p w:rsidR="00BB50BF" w:rsidRPr="00BF42A7" w:rsidRDefault="00BB50BF" w:rsidP="00415A48">
            <w:pPr>
              <w:ind w:firstLine="0"/>
              <w:jc w:val="center"/>
              <w:rPr>
                <w:sz w:val="24"/>
                <w:szCs w:val="24"/>
              </w:rPr>
            </w:pPr>
            <w:r w:rsidRPr="00BF42A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1815</w:t>
            </w:r>
          </w:p>
        </w:tc>
        <w:tc>
          <w:tcPr>
            <w:tcW w:w="1250" w:type="pct"/>
            <w:vAlign w:val="center"/>
          </w:tcPr>
          <w:p w:rsidR="00BB50BF" w:rsidRPr="007245AE" w:rsidRDefault="00BB50BF" w:rsidP="00241D9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Федерация, Новосиби</w:t>
            </w:r>
            <w:r w:rsidRPr="007245AE">
              <w:rPr>
                <w:rFonts w:eastAsia="Calibri"/>
                <w:sz w:val="24"/>
              </w:rPr>
              <w:t>р</w:t>
            </w:r>
            <w:r w:rsidRPr="007245AE">
              <w:rPr>
                <w:rFonts w:eastAsia="Calibri"/>
                <w:sz w:val="24"/>
              </w:rPr>
              <w:t>ская область, город Новосибирск, ул</w:t>
            </w:r>
            <w:r>
              <w:rPr>
                <w:rFonts w:eastAsia="Calibri"/>
                <w:sz w:val="24"/>
              </w:rPr>
              <w:t>. Садовая, 19</w:t>
            </w:r>
          </w:p>
        </w:tc>
      </w:tr>
      <w:tr w:rsidR="00BB50BF" w:rsidRPr="008E662B" w:rsidTr="003B5659">
        <w:tc>
          <w:tcPr>
            <w:tcW w:w="481" w:type="pct"/>
          </w:tcPr>
          <w:p w:rsidR="00BB50BF" w:rsidRPr="00BF42A7" w:rsidRDefault="00BB50BF" w:rsidP="00BB50BF">
            <w:pPr>
              <w:ind w:firstLine="0"/>
              <w:jc w:val="center"/>
              <w:rPr>
                <w:sz w:val="24"/>
                <w:szCs w:val="24"/>
              </w:rPr>
            </w:pPr>
            <w:r w:rsidRPr="00BF42A7">
              <w:rPr>
                <w:sz w:val="24"/>
                <w:szCs w:val="24"/>
              </w:rPr>
              <w:t>ЗУ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627" w:type="pct"/>
          </w:tcPr>
          <w:p w:rsidR="00BB50BF" w:rsidRPr="00BF42A7" w:rsidRDefault="00FB159F" w:rsidP="00FB159F">
            <w:pPr>
              <w:ind w:firstLine="0"/>
              <w:jc w:val="center"/>
              <w:rPr>
                <w:sz w:val="24"/>
                <w:szCs w:val="24"/>
              </w:rPr>
            </w:pPr>
            <w:r w:rsidRPr="00BF42A7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074671</w:t>
            </w:r>
          </w:p>
        </w:tc>
        <w:tc>
          <w:tcPr>
            <w:tcW w:w="1776" w:type="pct"/>
          </w:tcPr>
          <w:p w:rsidR="00BB50BF" w:rsidRPr="00DC5BF3" w:rsidRDefault="00DC5BF3" w:rsidP="00DC5BF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C5BF3">
              <w:rPr>
                <w:sz w:val="24"/>
                <w:szCs w:val="24"/>
              </w:rPr>
              <w:t>Многоэтажная жилая застройка (высотная застро</w:t>
            </w:r>
            <w:r w:rsidRPr="00DC5BF3">
              <w:rPr>
                <w:sz w:val="24"/>
                <w:szCs w:val="24"/>
              </w:rPr>
              <w:t>й</w:t>
            </w:r>
            <w:r w:rsidRPr="00DC5BF3">
              <w:rPr>
                <w:sz w:val="24"/>
                <w:szCs w:val="24"/>
              </w:rPr>
              <w:t>ка);</w:t>
            </w:r>
            <w:r w:rsidR="00FB159F" w:rsidRPr="00DC5BF3">
              <w:rPr>
                <w:sz w:val="24"/>
                <w:szCs w:val="24"/>
              </w:rPr>
              <w:t xml:space="preserve"> коммунальное обслуживание; деловое упра</w:t>
            </w:r>
            <w:r w:rsidR="00FB159F" w:rsidRPr="00DC5BF3">
              <w:rPr>
                <w:sz w:val="24"/>
                <w:szCs w:val="24"/>
              </w:rPr>
              <w:t>в</w:t>
            </w:r>
            <w:r w:rsidR="00FB159F" w:rsidRPr="00DC5BF3">
              <w:rPr>
                <w:sz w:val="24"/>
                <w:szCs w:val="24"/>
              </w:rPr>
              <w:t>ление</w:t>
            </w:r>
          </w:p>
        </w:tc>
        <w:tc>
          <w:tcPr>
            <w:tcW w:w="865" w:type="pct"/>
          </w:tcPr>
          <w:p w:rsidR="00BB50BF" w:rsidRPr="00DC5BF3" w:rsidRDefault="00DC5BF3" w:rsidP="00415A48">
            <w:pPr>
              <w:ind w:firstLine="0"/>
              <w:jc w:val="center"/>
              <w:rPr>
                <w:sz w:val="24"/>
                <w:szCs w:val="24"/>
              </w:rPr>
            </w:pPr>
            <w:r w:rsidRPr="00DC5BF3">
              <w:rPr>
                <w:sz w:val="24"/>
                <w:szCs w:val="24"/>
              </w:rPr>
              <w:t>0,6067</w:t>
            </w:r>
          </w:p>
        </w:tc>
        <w:tc>
          <w:tcPr>
            <w:tcW w:w="1250" w:type="pct"/>
            <w:vAlign w:val="center"/>
          </w:tcPr>
          <w:p w:rsidR="00BB50BF" w:rsidRPr="007245AE" w:rsidRDefault="00BB50BF" w:rsidP="00FB159F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Федерация, Новосиби</w:t>
            </w:r>
            <w:r w:rsidRPr="007245AE">
              <w:rPr>
                <w:rFonts w:eastAsia="Calibri"/>
                <w:sz w:val="24"/>
              </w:rPr>
              <w:t>р</w:t>
            </w:r>
            <w:r w:rsidRPr="007245AE">
              <w:rPr>
                <w:rFonts w:eastAsia="Calibri"/>
                <w:sz w:val="24"/>
              </w:rPr>
              <w:t>ская область, город Новосибирск, ул</w:t>
            </w:r>
            <w:r>
              <w:rPr>
                <w:rFonts w:eastAsia="Calibri"/>
                <w:sz w:val="24"/>
              </w:rPr>
              <w:t>. Садовая, </w:t>
            </w:r>
            <w:r w:rsidR="00FB159F">
              <w:rPr>
                <w:rFonts w:eastAsia="Calibri"/>
                <w:sz w:val="24"/>
              </w:rPr>
              <w:t>21</w:t>
            </w:r>
          </w:p>
        </w:tc>
      </w:tr>
      <w:tr w:rsidR="00BB50BF" w:rsidRPr="008E662B" w:rsidTr="003B5659">
        <w:tc>
          <w:tcPr>
            <w:tcW w:w="481" w:type="pct"/>
          </w:tcPr>
          <w:p w:rsidR="00BB50BF" w:rsidRPr="00BF42A7" w:rsidRDefault="00BB50BF" w:rsidP="00BB50BF">
            <w:pPr>
              <w:ind w:firstLine="0"/>
              <w:jc w:val="center"/>
              <w:rPr>
                <w:sz w:val="24"/>
                <w:szCs w:val="24"/>
              </w:rPr>
            </w:pPr>
            <w:r w:rsidRPr="00BF42A7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7" w:type="pct"/>
          </w:tcPr>
          <w:p w:rsidR="00BB50BF" w:rsidRPr="00BF42A7" w:rsidRDefault="00FB159F" w:rsidP="00FB159F">
            <w:pPr>
              <w:ind w:firstLine="0"/>
              <w:jc w:val="center"/>
              <w:rPr>
                <w:sz w:val="24"/>
                <w:szCs w:val="24"/>
              </w:rPr>
            </w:pPr>
            <w:r w:rsidRPr="00BF42A7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074671</w:t>
            </w:r>
          </w:p>
        </w:tc>
        <w:tc>
          <w:tcPr>
            <w:tcW w:w="1776" w:type="pct"/>
          </w:tcPr>
          <w:p w:rsidR="00BB50BF" w:rsidRDefault="00FB159F" w:rsidP="00FB159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2660C">
              <w:rPr>
                <w:sz w:val="24"/>
                <w:szCs w:val="24"/>
              </w:rPr>
              <w:t>Коммунальное обслуживание</w:t>
            </w:r>
            <w:r>
              <w:rPr>
                <w:sz w:val="24"/>
                <w:szCs w:val="24"/>
              </w:rPr>
              <w:t>; д</w:t>
            </w:r>
            <w:r w:rsidRPr="00B2660C">
              <w:rPr>
                <w:sz w:val="24"/>
                <w:szCs w:val="24"/>
              </w:rPr>
              <w:t>еловое управление</w:t>
            </w:r>
          </w:p>
        </w:tc>
        <w:tc>
          <w:tcPr>
            <w:tcW w:w="865" w:type="pct"/>
          </w:tcPr>
          <w:p w:rsidR="00BB50BF" w:rsidRPr="00DC5BF3" w:rsidRDefault="00DC5BF3" w:rsidP="00415A48">
            <w:pPr>
              <w:ind w:firstLine="0"/>
              <w:jc w:val="center"/>
              <w:rPr>
                <w:sz w:val="24"/>
                <w:szCs w:val="24"/>
              </w:rPr>
            </w:pPr>
            <w:r w:rsidRPr="00DC5BF3">
              <w:rPr>
                <w:sz w:val="24"/>
                <w:szCs w:val="24"/>
              </w:rPr>
              <w:t>0,3356</w:t>
            </w:r>
          </w:p>
        </w:tc>
        <w:tc>
          <w:tcPr>
            <w:tcW w:w="1250" w:type="pct"/>
            <w:vAlign w:val="center"/>
          </w:tcPr>
          <w:p w:rsidR="00BB50BF" w:rsidRPr="007245AE" w:rsidRDefault="00BB50BF" w:rsidP="00FB159F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Федерация, Новосиби</w:t>
            </w:r>
            <w:r w:rsidRPr="007245AE">
              <w:rPr>
                <w:rFonts w:eastAsia="Calibri"/>
                <w:sz w:val="24"/>
              </w:rPr>
              <w:t>р</w:t>
            </w:r>
            <w:r w:rsidRPr="007245AE">
              <w:rPr>
                <w:rFonts w:eastAsia="Calibri"/>
                <w:sz w:val="24"/>
              </w:rPr>
              <w:t>ская область, город Новосибирск, ул</w:t>
            </w:r>
            <w:r>
              <w:rPr>
                <w:rFonts w:eastAsia="Calibri"/>
                <w:sz w:val="24"/>
              </w:rPr>
              <w:t>. Якушева, </w:t>
            </w:r>
            <w:r w:rsidR="00FB159F">
              <w:rPr>
                <w:rFonts w:eastAsia="Calibri"/>
                <w:sz w:val="24"/>
              </w:rPr>
              <w:t>(16/1)</w:t>
            </w:r>
          </w:p>
        </w:tc>
      </w:tr>
      <w:tr w:rsidR="00BB50BF" w:rsidRPr="008E662B" w:rsidTr="003B5659">
        <w:tc>
          <w:tcPr>
            <w:tcW w:w="2884" w:type="pct"/>
            <w:gridSpan w:val="3"/>
          </w:tcPr>
          <w:p w:rsidR="00BB50BF" w:rsidRPr="008E662B" w:rsidRDefault="003B5659" w:rsidP="003B5659">
            <w:pPr>
              <w:pStyle w:val="a9"/>
              <w:ind w:firstLine="15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65" w:type="pct"/>
          </w:tcPr>
          <w:p w:rsidR="00BB50BF" w:rsidRPr="008E662B" w:rsidRDefault="00DC5BF3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1,1238</w:t>
            </w:r>
          </w:p>
        </w:tc>
        <w:tc>
          <w:tcPr>
            <w:tcW w:w="1250" w:type="pct"/>
          </w:tcPr>
          <w:p w:rsidR="00BB50BF" w:rsidRPr="008E662B" w:rsidRDefault="00BB50BF" w:rsidP="003318A0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555D93" w:rsidRPr="008E662B" w:rsidRDefault="002A30E0" w:rsidP="002A30E0">
      <w:pPr>
        <w:tabs>
          <w:tab w:val="left" w:pos="0"/>
          <w:tab w:val="left" w:pos="1701"/>
        </w:tabs>
        <w:spacing w:before="240"/>
        <w:ind w:firstLine="0"/>
        <w:jc w:val="center"/>
        <w:rPr>
          <w:sz w:val="24"/>
          <w:szCs w:val="24"/>
        </w:rPr>
      </w:pPr>
      <w:r w:rsidRPr="0075601C">
        <w:rPr>
          <w:szCs w:val="28"/>
        </w:rPr>
        <w:t>____________</w:t>
      </w:r>
    </w:p>
    <w:sectPr w:rsidR="00555D93" w:rsidRPr="008E662B" w:rsidSect="002A30E0">
      <w:pgSz w:w="16839" w:h="11907" w:orient="landscape" w:code="9"/>
      <w:pgMar w:top="1418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59" w:rsidRDefault="003B5659" w:rsidP="007B56B1">
      <w:r>
        <w:separator/>
      </w:r>
    </w:p>
    <w:p w:rsidR="003B5659" w:rsidRDefault="003B5659"/>
  </w:endnote>
  <w:endnote w:type="continuationSeparator" w:id="0">
    <w:p w:rsidR="003B5659" w:rsidRDefault="003B5659" w:rsidP="007B56B1">
      <w:r>
        <w:continuationSeparator/>
      </w:r>
    </w:p>
    <w:p w:rsidR="003B5659" w:rsidRDefault="003B56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59" w:rsidRDefault="003B5659" w:rsidP="007B56B1">
      <w:r>
        <w:separator/>
      </w:r>
    </w:p>
    <w:p w:rsidR="003B5659" w:rsidRDefault="003B5659"/>
  </w:footnote>
  <w:footnote w:type="continuationSeparator" w:id="0">
    <w:p w:rsidR="003B5659" w:rsidRDefault="003B5659" w:rsidP="007B56B1">
      <w:r>
        <w:continuationSeparator/>
      </w:r>
    </w:p>
    <w:p w:rsidR="003B5659" w:rsidRDefault="003B56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9" w:rsidRDefault="003B5659" w:rsidP="004722AC">
    <w:pPr>
      <w:pStyle w:val="a3"/>
      <w:ind w:firstLine="0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6262"/>
      <w:docPartObj>
        <w:docPartGallery w:val="Page Numbers (Top of Page)"/>
        <w:docPartUnique/>
      </w:docPartObj>
    </w:sdtPr>
    <w:sdtContent>
      <w:p w:rsidR="003B5659" w:rsidRPr="004722AC" w:rsidRDefault="00E72E90" w:rsidP="004722AC">
        <w:pPr>
          <w:pStyle w:val="a3"/>
          <w:ind w:firstLine="0"/>
          <w:jc w:val="center"/>
        </w:pPr>
        <w:r>
          <w:fldChar w:fldCharType="begin"/>
        </w:r>
        <w:r w:rsidR="002A30E0">
          <w:instrText xml:space="preserve"> PAGE   \* MERGEFORMAT </w:instrText>
        </w:r>
        <w:r>
          <w:fldChar w:fldCharType="separate"/>
        </w:r>
        <w:r w:rsidR="003B56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9" w:rsidRPr="004722AC" w:rsidRDefault="003B5659" w:rsidP="004722AC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9" w:rsidRPr="000E35E1" w:rsidRDefault="00E72E90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3B5659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3B5659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9" w:rsidRPr="009413F6" w:rsidRDefault="003B5659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3B5659" w:rsidRDefault="003B565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9623"/>
      <w:docPartObj>
        <w:docPartGallery w:val="Page Numbers (Top of Page)"/>
        <w:docPartUnique/>
      </w:docPartObj>
    </w:sdtPr>
    <w:sdtContent>
      <w:p w:rsidR="003B5659" w:rsidRDefault="00E72E90">
        <w:pPr>
          <w:pStyle w:val="a3"/>
          <w:jc w:val="center"/>
        </w:pPr>
        <w:r>
          <w:fldChar w:fldCharType="begin"/>
        </w:r>
        <w:r w:rsidR="002A30E0">
          <w:instrText xml:space="preserve"> PAGE   \* MERGEFORMAT </w:instrText>
        </w:r>
        <w:r>
          <w:fldChar w:fldCharType="separate"/>
        </w:r>
        <w:r w:rsidR="003B5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9" w:rsidRPr="004722AC" w:rsidRDefault="003B5659" w:rsidP="004722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3312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E7F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157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1D90"/>
    <w:rsid w:val="002432F0"/>
    <w:rsid w:val="00245173"/>
    <w:rsid w:val="002454D9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0E0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4C7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0FB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18A0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5659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757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A48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2E5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7C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5E26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0FD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5D93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E6B9D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2E1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450E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3FB8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4DC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284E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E7CB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885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BE1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22DC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A02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1FD3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9D9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0BF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0E1E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016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46F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BF3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271"/>
    <w:rsid w:val="00E67A19"/>
    <w:rsid w:val="00E67CDC"/>
    <w:rsid w:val="00E70CB2"/>
    <w:rsid w:val="00E71948"/>
    <w:rsid w:val="00E7197E"/>
    <w:rsid w:val="00E72E90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3D46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4F31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159F"/>
    <w:rsid w:val="00FB2C9A"/>
    <w:rsid w:val="00FB3303"/>
    <w:rsid w:val="00FB3FB0"/>
    <w:rsid w:val="00FB40B7"/>
    <w:rsid w:val="00FB470C"/>
    <w:rsid w:val="00FB55C0"/>
    <w:rsid w:val="00FB584C"/>
    <w:rsid w:val="00FB6E4A"/>
    <w:rsid w:val="00FB7614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2A30E0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BC7B7-06F9-4E3A-9A15-A8975E8C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7</Pages>
  <Words>512</Words>
  <Characters>3954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2017-02-04T08:54:00Z</cp:lastPrinted>
  <dcterms:created xsi:type="dcterms:W3CDTF">2017-03-15T03:21:00Z</dcterms:created>
  <dcterms:modified xsi:type="dcterms:W3CDTF">2017-03-15T03:21:00Z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